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C6" w:rsidRPr="00B863C6" w:rsidRDefault="00B863C6" w:rsidP="00B863C6">
      <w:pPr>
        <w:tabs>
          <w:tab w:val="left" w:pos="113"/>
        </w:tabs>
        <w:autoSpaceDE w:val="0"/>
        <w:autoSpaceDN w:val="0"/>
        <w:adjustRightInd w:val="0"/>
        <w:spacing w:after="0" w:line="340" w:lineRule="atLeast"/>
        <w:jc w:val="center"/>
        <w:textAlignment w:val="center"/>
        <w:rPr>
          <w:rFonts w:ascii="B Mitra" w:cs="B Mitra"/>
          <w:b/>
          <w:bCs/>
          <w:color w:val="000000"/>
          <w:sz w:val="28"/>
          <w:szCs w:val="28"/>
          <w:rtl/>
        </w:rPr>
      </w:pPr>
      <w:r w:rsidRPr="00B863C6">
        <w:rPr>
          <w:rFonts w:ascii="B Mitra" w:cs="B Mitra" w:hint="cs"/>
          <w:b/>
          <w:bCs/>
          <w:color w:val="000000"/>
          <w:sz w:val="28"/>
          <w:szCs w:val="28"/>
          <w:rtl/>
        </w:rPr>
        <w:t>‏</w:t>
      </w:r>
      <w:bookmarkStart w:id="0" w:name="_GoBack"/>
      <w:r w:rsidRPr="00B863C6">
        <w:rPr>
          <w:rFonts w:ascii="B Mitra" w:cs="B Mitra" w:hint="cs"/>
          <w:b/>
          <w:bCs/>
          <w:color w:val="000000"/>
          <w:sz w:val="28"/>
          <w:szCs w:val="28"/>
          <w:rtl/>
        </w:rPr>
        <w:t>دستورالعمل</w:t>
      </w:r>
      <w:r w:rsidRPr="00B863C6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  <w:r w:rsidRPr="00B863C6">
        <w:rPr>
          <w:rFonts w:ascii="B Mitra" w:cs="B Mitra" w:hint="cs"/>
          <w:b/>
          <w:bCs/>
          <w:color w:val="000000"/>
          <w:sz w:val="28"/>
          <w:szCs w:val="28"/>
          <w:rtl/>
        </w:rPr>
        <w:t>نحوه</w:t>
      </w:r>
      <w:r w:rsidRPr="00B863C6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  <w:r w:rsidRPr="00B863C6">
        <w:rPr>
          <w:rFonts w:ascii="B Mitra" w:cs="B Mitra" w:hint="cs"/>
          <w:b/>
          <w:bCs/>
          <w:color w:val="000000"/>
          <w:sz w:val="28"/>
          <w:szCs w:val="28"/>
          <w:rtl/>
        </w:rPr>
        <w:t>پيشنهاد</w:t>
      </w:r>
      <w:r w:rsidRPr="00B863C6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  <w:r w:rsidRPr="00B863C6">
        <w:rPr>
          <w:rFonts w:ascii="B Mitra" w:cs="B Mitra" w:hint="cs"/>
          <w:b/>
          <w:bCs/>
          <w:color w:val="000000"/>
          <w:sz w:val="28"/>
          <w:szCs w:val="28"/>
          <w:rtl/>
        </w:rPr>
        <w:t>طرح</w:t>
      </w:r>
      <w:r w:rsidRPr="00B863C6">
        <w:rPr>
          <w:rFonts w:ascii="B Mitra" w:cs="B Mitra" w:hint="cs"/>
          <w:b/>
          <w:bCs/>
          <w:color w:val="000000"/>
          <w:sz w:val="28"/>
          <w:szCs w:val="28"/>
        </w:rPr>
        <w:t>‌</w:t>
      </w:r>
      <w:r w:rsidRPr="00B863C6">
        <w:rPr>
          <w:rFonts w:ascii="B Mitra" w:cs="B Mitra" w:hint="cs"/>
          <w:b/>
          <w:bCs/>
          <w:color w:val="000000"/>
          <w:sz w:val="28"/>
          <w:szCs w:val="28"/>
          <w:rtl/>
        </w:rPr>
        <w:t>هاي</w:t>
      </w:r>
      <w:r w:rsidRPr="00B863C6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  <w:r w:rsidRPr="00B863C6">
        <w:rPr>
          <w:rFonts w:ascii="B Mitra" w:cs="B Mitra" w:hint="cs"/>
          <w:b/>
          <w:bCs/>
          <w:color w:val="000000"/>
          <w:sz w:val="28"/>
          <w:szCs w:val="28"/>
          <w:rtl/>
        </w:rPr>
        <w:t>پژوهشي</w:t>
      </w:r>
      <w:r w:rsidRPr="00B863C6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  <w:r w:rsidRPr="00B863C6">
        <w:rPr>
          <w:rFonts w:ascii="B Mitra" w:cs="B Mitra" w:hint="cs"/>
          <w:b/>
          <w:bCs/>
          <w:color w:val="000000"/>
          <w:sz w:val="28"/>
          <w:szCs w:val="28"/>
          <w:rtl/>
        </w:rPr>
        <w:t>توسط</w:t>
      </w:r>
      <w:r w:rsidRPr="00B863C6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</w:p>
    <w:p w:rsidR="00B863C6" w:rsidRPr="00B863C6" w:rsidRDefault="00B863C6" w:rsidP="00B863C6">
      <w:pPr>
        <w:tabs>
          <w:tab w:val="left" w:pos="113"/>
        </w:tabs>
        <w:autoSpaceDE w:val="0"/>
        <w:autoSpaceDN w:val="0"/>
        <w:adjustRightInd w:val="0"/>
        <w:spacing w:after="0" w:line="340" w:lineRule="atLeast"/>
        <w:jc w:val="center"/>
        <w:textAlignment w:val="center"/>
        <w:rPr>
          <w:rFonts w:ascii="B Mitra" w:cs="B Mitra"/>
          <w:b/>
          <w:bCs/>
          <w:color w:val="000000"/>
          <w:sz w:val="28"/>
          <w:szCs w:val="28"/>
          <w:rtl/>
        </w:rPr>
      </w:pPr>
      <w:r w:rsidRPr="00B863C6">
        <w:rPr>
          <w:rFonts w:ascii="B Mitra" w:cs="B Mitra" w:hint="cs"/>
          <w:b/>
          <w:bCs/>
          <w:color w:val="000000"/>
          <w:sz w:val="28"/>
          <w:szCs w:val="28"/>
          <w:rtl/>
        </w:rPr>
        <w:t>کارشناسان</w:t>
      </w:r>
      <w:r w:rsidRPr="00B863C6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  <w:r w:rsidRPr="00B863C6">
        <w:rPr>
          <w:rFonts w:ascii="B Mitra" w:cs="B Mitra" w:hint="cs"/>
          <w:b/>
          <w:bCs/>
          <w:color w:val="000000"/>
          <w:sz w:val="28"/>
          <w:szCs w:val="28"/>
          <w:rtl/>
        </w:rPr>
        <w:t>دانشگاه</w:t>
      </w:r>
      <w:r w:rsidRPr="00B863C6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  <w:r w:rsidRPr="00B863C6">
        <w:rPr>
          <w:rFonts w:ascii="B Mitra" w:cs="B Mitra" w:hint="cs"/>
          <w:b/>
          <w:bCs/>
          <w:color w:val="000000"/>
          <w:sz w:val="28"/>
          <w:szCs w:val="28"/>
          <w:rtl/>
        </w:rPr>
        <w:t>تهران</w:t>
      </w:r>
      <w:bookmarkEnd w:id="0"/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  <w:r w:rsidRPr="00B863C6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مقدمه</w:t>
      </w:r>
      <w:r w:rsidRPr="00B863C6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: </w:t>
      </w: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  <w:lang w:bidi="ar-YE"/>
        </w:rPr>
      </w:pP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‏به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منظور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تعيين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ضوابط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اجراي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B863C6">
        <w:rPr>
          <w:rFonts w:ascii="B Mitra" w:hAnsi="Arial" w:cs="B Mitra" w:hint="cs"/>
          <w:color w:val="000000"/>
          <w:sz w:val="24"/>
          <w:szCs w:val="24"/>
        </w:rPr>
        <w:t>‌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هاي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پژوهشي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توسط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کارشناسان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علاقمند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پژوهش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دانشگاه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‏اين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دستورالعمل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تنظيم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مي</w:t>
      </w:r>
      <w:r w:rsidRPr="00B863C6">
        <w:rPr>
          <w:rFonts w:ascii="Arial" w:hAnsi="Arial" w:cs="Arial"/>
          <w:color w:val="000000"/>
          <w:sz w:val="24"/>
          <w:szCs w:val="24"/>
        </w:rPr>
        <w:t>‌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شود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: </w:t>
      </w: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  <w:lang w:bidi="ar-YE"/>
        </w:rPr>
      </w:pPr>
      <w:r w:rsidRPr="00B863C6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ماده</w:t>
      </w:r>
      <w:r w:rsidRPr="00B863C6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/>
          <w:b/>
          <w:bCs/>
          <w:color w:val="000000"/>
          <w:sz w:val="24"/>
          <w:szCs w:val="24"/>
          <w:rtl/>
          <w:lang w:bidi="ar-YE"/>
        </w:rPr>
        <w:t xml:space="preserve">1 </w:t>
      </w:r>
      <w:r w:rsidRPr="00B863C6">
        <w:rPr>
          <w:rFonts w:ascii="B Mitra" w:hAnsi="Arial" w:cs="B Mitra" w:hint="cs"/>
          <w:b/>
          <w:bCs/>
          <w:color w:val="000000"/>
          <w:sz w:val="24"/>
          <w:szCs w:val="24"/>
          <w:rtl/>
          <w:lang w:bidi="ar-YE"/>
        </w:rPr>
        <w:t>ـ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شرايط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لازم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جهت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اجراي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طرح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تحقيقاتي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توسط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کارشناس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به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شرح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ذيل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مي</w:t>
      </w:r>
      <w:r w:rsidRPr="00B863C6">
        <w:rPr>
          <w:rFonts w:ascii="Arial" w:hAnsi="Arial" w:cs="Arial"/>
          <w:color w:val="000000"/>
          <w:sz w:val="24"/>
          <w:szCs w:val="24"/>
        </w:rPr>
        <w:t>‌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باشد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: </w:t>
      </w: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الف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-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دارا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بودن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سمت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کارشناس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رسمي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دانشگاه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‏ب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-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دارا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بودن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حداقل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مدرک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کارشناسي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ارشد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  <w:lang w:bidi="ar-YE"/>
        </w:rPr>
      </w:pP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‏ج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-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انتشار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حداقل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يک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مقاله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مجلات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علمي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-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پژوهشي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و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يا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2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مقاله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مجلات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علمي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-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ترويجي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يا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يک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ثبت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اختراع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و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يا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ارائه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يک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اثر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بديع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هنري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. </w:t>
      </w: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د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ـ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همکاري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اجراي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حداقل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2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طرح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پژوهشي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مصوب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دانشگاه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  <w:lang w:bidi="ar-YE"/>
        </w:rPr>
      </w:pPr>
      <w:r w:rsidRPr="00B863C6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ماده</w:t>
      </w:r>
      <w:r w:rsidRPr="00B863C6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/>
          <w:b/>
          <w:bCs/>
          <w:color w:val="000000"/>
          <w:sz w:val="24"/>
          <w:szCs w:val="24"/>
          <w:rtl/>
          <w:lang w:bidi="ar-YE"/>
        </w:rPr>
        <w:t xml:space="preserve">2 </w:t>
      </w:r>
      <w:r w:rsidRPr="00B863C6">
        <w:rPr>
          <w:rFonts w:ascii="B Mitra" w:hAnsi="Arial" w:cs="B Mitra" w:hint="cs"/>
          <w:b/>
          <w:bCs/>
          <w:color w:val="000000"/>
          <w:sz w:val="24"/>
          <w:szCs w:val="24"/>
          <w:rtl/>
          <w:lang w:bidi="ar-YE"/>
        </w:rPr>
        <w:t>ـ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طرح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پيشنهاد‏ي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پس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از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تاييد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د‏ر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شورا</w:t>
      </w:r>
      <w:r w:rsidRPr="00B863C6">
        <w:rPr>
          <w:rFonts w:ascii="Arial" w:hAnsi="Arial" w:cs="Arial"/>
          <w:color w:val="000000"/>
          <w:sz w:val="24"/>
          <w:szCs w:val="24"/>
        </w:rPr>
        <w:t>‌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هاي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پژوهشي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گروه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/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د‏انشکده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و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سپس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د‏انشکده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/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پرد‏يس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ذيربط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پذيرفته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مي</w:t>
      </w:r>
      <w:r w:rsidRPr="00B863C6">
        <w:rPr>
          <w:rFonts w:ascii="Arial" w:hAnsi="Arial" w:cs="Arial"/>
          <w:color w:val="000000"/>
          <w:sz w:val="24"/>
          <w:szCs w:val="24"/>
        </w:rPr>
        <w:t>‌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شود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. </w:t>
      </w: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  <w:lang w:bidi="ar-YE"/>
        </w:rPr>
      </w:pPr>
      <w:r w:rsidRPr="00B863C6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ماده</w:t>
      </w:r>
      <w:r w:rsidRPr="00B863C6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/>
          <w:b/>
          <w:bCs/>
          <w:color w:val="000000"/>
          <w:sz w:val="24"/>
          <w:szCs w:val="24"/>
          <w:rtl/>
          <w:lang w:bidi="ar-YE"/>
        </w:rPr>
        <w:t xml:space="preserve">3 </w:t>
      </w:r>
      <w:r w:rsidRPr="00B863C6">
        <w:rPr>
          <w:rFonts w:ascii="B Mitra" w:hAnsi="Arial" w:cs="B Mitra" w:hint="cs"/>
          <w:b/>
          <w:bCs/>
          <w:color w:val="000000"/>
          <w:sz w:val="24"/>
          <w:szCs w:val="24"/>
          <w:rtl/>
          <w:lang w:bidi="ar-YE"/>
        </w:rPr>
        <w:t>ـ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حداکثر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اعتبار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طرح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پژوهشي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 000/000/10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ريال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مي</w:t>
      </w:r>
      <w:r w:rsidRPr="00B863C6">
        <w:rPr>
          <w:rFonts w:ascii="Arial" w:hAnsi="Arial" w:cs="Arial"/>
          <w:color w:val="000000"/>
          <w:sz w:val="24"/>
          <w:szCs w:val="24"/>
        </w:rPr>
        <w:t>‌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باشد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. </w:t>
      </w: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  <w:lang w:bidi="ar-YE"/>
        </w:rPr>
      </w:pPr>
      <w:r w:rsidRPr="00B863C6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ماده</w:t>
      </w:r>
      <w:r w:rsidRPr="00B863C6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/>
          <w:b/>
          <w:bCs/>
          <w:color w:val="000000"/>
          <w:sz w:val="24"/>
          <w:szCs w:val="24"/>
          <w:rtl/>
          <w:lang w:bidi="ar-YE"/>
        </w:rPr>
        <w:t xml:space="preserve">4 </w:t>
      </w:r>
      <w:r w:rsidRPr="00B863C6">
        <w:rPr>
          <w:rFonts w:ascii="B Mitra" w:hAnsi="Arial" w:cs="B Mitra" w:hint="cs"/>
          <w:b/>
          <w:bCs/>
          <w:color w:val="000000"/>
          <w:sz w:val="24"/>
          <w:szCs w:val="24"/>
          <w:rtl/>
          <w:lang w:bidi="ar-YE"/>
        </w:rPr>
        <w:t>ـ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هزينه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طرح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از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محل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اعتبارت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ويژه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‏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>(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گرانت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)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کارشناس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و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يا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اعتبار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ويژه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‏اعضاي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محترم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هيئت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علمي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حمايت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کننده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طرح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تا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سقف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50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درصد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اعتبار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طرح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تامين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خواهد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شد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. </w:t>
      </w: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  <w:lang w:bidi="ar-YE"/>
        </w:rPr>
      </w:pPr>
      <w:r w:rsidRPr="00B863C6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ماده</w:t>
      </w:r>
      <w:r w:rsidRPr="00B863C6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/>
          <w:b/>
          <w:bCs/>
          <w:color w:val="000000"/>
          <w:sz w:val="24"/>
          <w:szCs w:val="24"/>
          <w:rtl/>
          <w:lang w:bidi="ar-YE"/>
        </w:rPr>
        <w:t xml:space="preserve">5 </w:t>
      </w:r>
      <w:r w:rsidRPr="00B863C6">
        <w:rPr>
          <w:rFonts w:ascii="B Mitra" w:hAnsi="Arial" w:cs="B Mitra" w:hint="cs"/>
          <w:b/>
          <w:bCs/>
          <w:color w:val="000000"/>
          <w:sz w:val="24"/>
          <w:szCs w:val="24"/>
          <w:rtl/>
          <w:lang w:bidi="ar-YE"/>
        </w:rPr>
        <w:t>ـ</w:t>
      </w:r>
      <w:r w:rsidRPr="00B863C6">
        <w:rPr>
          <w:rFonts w:ascii="B Mitra" w:hAnsi="Arial" w:cs="B Mitra"/>
          <w:b/>
          <w:bCs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هر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کارشناس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مي</w:t>
      </w:r>
      <w:r w:rsidRPr="00B863C6">
        <w:rPr>
          <w:rFonts w:ascii="Arial" w:hAnsi="Arial" w:cs="Arial"/>
          <w:color w:val="000000"/>
          <w:sz w:val="24"/>
          <w:szCs w:val="24"/>
        </w:rPr>
        <w:t>‌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تواند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حداکثر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يک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طرح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دست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اجرا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داشته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باشد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. </w:t>
      </w: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  <w:lang w:bidi="ar-YE"/>
        </w:rPr>
      </w:pPr>
      <w:r w:rsidRPr="00B863C6">
        <w:rPr>
          <w:rFonts w:ascii="B Mitra" w:hAnsi="Arial" w:cs="B Mitra" w:hint="cs"/>
          <w:b/>
          <w:bCs/>
          <w:color w:val="000000"/>
          <w:sz w:val="20"/>
          <w:szCs w:val="20"/>
          <w:rtl/>
        </w:rPr>
        <w:t>تبصره</w:t>
      </w:r>
      <w:r w:rsidRPr="00B863C6">
        <w:rPr>
          <w:rFonts w:ascii="B Mitra" w:hAnsi="Arial" w:cs="B Mitra"/>
          <w:b/>
          <w:bCs/>
          <w:color w:val="000000"/>
          <w:sz w:val="20"/>
          <w:szCs w:val="20"/>
          <w:rtl/>
        </w:rPr>
        <w:t xml:space="preserve"> :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مسئولين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ايستگاه</w:t>
      </w:r>
      <w:r w:rsidRPr="00B863C6">
        <w:rPr>
          <w:rFonts w:ascii="B Mitra" w:hAnsi="Arial" w:cs="B Mitra" w:hint="cs"/>
          <w:color w:val="000000"/>
          <w:sz w:val="24"/>
          <w:szCs w:val="24"/>
        </w:rPr>
        <w:t>‌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هاي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تحقيقاتي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مراكز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و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مؤسسات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پژوهشي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مي</w:t>
      </w:r>
      <w:r w:rsidRPr="00B863C6">
        <w:rPr>
          <w:rFonts w:ascii="Arial" w:hAnsi="Arial" w:cs="Arial"/>
          <w:color w:val="000000"/>
          <w:sz w:val="24"/>
          <w:szCs w:val="24"/>
        </w:rPr>
        <w:t>‌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توانند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حداکثر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2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طرح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دست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اجرا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د‏اشته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باشند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. </w:t>
      </w: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  <w:lang w:bidi="ar-YE"/>
        </w:rPr>
      </w:pPr>
      <w:r w:rsidRPr="00B863C6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ماده</w:t>
      </w:r>
      <w:r w:rsidRPr="00B863C6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6 </w:t>
      </w:r>
      <w:r w:rsidRPr="00B863C6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ـ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ضوابط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اجرايي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و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امور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مالي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و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تعهدات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چارچوپ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ضوابط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B863C6">
        <w:rPr>
          <w:rFonts w:ascii="B Mitra" w:hAnsi="Arial" w:cs="B Mitra" w:hint="cs"/>
          <w:color w:val="000000"/>
          <w:sz w:val="24"/>
          <w:szCs w:val="24"/>
        </w:rPr>
        <w:t>‌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هاي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پژوهشي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دانشگاه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‏طبق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آيين</w:t>
      </w:r>
      <w:r w:rsidRPr="00B863C6">
        <w:rPr>
          <w:rFonts w:ascii="Arial" w:hAnsi="Arial" w:cs="Arial"/>
          <w:color w:val="000000"/>
          <w:sz w:val="24"/>
          <w:szCs w:val="24"/>
        </w:rPr>
        <w:t>‌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نامه</w:t>
      </w:r>
      <w:r w:rsidRPr="00B863C6">
        <w:rPr>
          <w:rFonts w:ascii="Arial" w:hAnsi="Arial" w:cs="Arial"/>
          <w:color w:val="000000"/>
          <w:sz w:val="24"/>
          <w:szCs w:val="24"/>
        </w:rPr>
        <w:t>‌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هاي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مصوب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خواهد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بود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. </w:t>
      </w: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  <w:lang w:bidi="ar-YE"/>
        </w:rPr>
      </w:pPr>
    </w:p>
    <w:p w:rsidR="00B863C6" w:rsidRPr="00B863C6" w:rsidRDefault="00B863C6" w:rsidP="00B863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  <w:lang w:bidi="ar-YE"/>
        </w:rPr>
      </w:pP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‏اين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دستورالعمل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6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‏ماده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‏و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يک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تبصره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‏در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جلسه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مورخ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22/10/86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‏کميسيون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برنامه</w:t>
      </w:r>
      <w:r w:rsidRPr="00B863C6">
        <w:rPr>
          <w:rFonts w:ascii="B Mitra" w:hAnsi="Arial" w:cs="B Mitra" w:hint="cs"/>
          <w:color w:val="000000"/>
          <w:sz w:val="24"/>
          <w:szCs w:val="24"/>
          <w:lang w:bidi="ar-YE"/>
        </w:rPr>
        <w:t>‌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ريزي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و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سياستگذاري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‏‏امور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پژوهشي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</w:rPr>
        <w:t>دانشگاه</w:t>
      </w:r>
      <w:r w:rsidRPr="00B863C6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‏مورد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بازنگري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قرار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گرفت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و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به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تصويب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 </w:t>
      </w:r>
      <w:r w:rsidRPr="00B863C6">
        <w:rPr>
          <w:rFonts w:ascii="B Mitra" w:hAnsi="Arial" w:cs="B Mitra" w:hint="cs"/>
          <w:color w:val="000000"/>
          <w:sz w:val="24"/>
          <w:szCs w:val="24"/>
          <w:rtl/>
          <w:lang w:bidi="ar-YE"/>
        </w:rPr>
        <w:t>رسيد</w:t>
      </w:r>
      <w:r w:rsidRPr="00B863C6">
        <w:rPr>
          <w:rFonts w:ascii="B Mitra" w:hAnsi="Arial" w:cs="B Mitra"/>
          <w:color w:val="000000"/>
          <w:sz w:val="24"/>
          <w:szCs w:val="24"/>
          <w:rtl/>
          <w:lang w:bidi="ar-YE"/>
        </w:rPr>
        <w:t xml:space="preserve">. </w:t>
      </w:r>
    </w:p>
    <w:p w:rsidR="00B863C6" w:rsidRPr="00B863C6" w:rsidRDefault="00B863C6" w:rsidP="00B863C6">
      <w:pPr>
        <w:tabs>
          <w:tab w:val="left" w:pos="1459"/>
          <w:tab w:val="center" w:pos="4513"/>
        </w:tabs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b/>
          <w:bCs/>
          <w:color w:val="000000"/>
          <w:sz w:val="28"/>
          <w:szCs w:val="28"/>
          <w:rtl/>
          <w:lang w:bidi="ar-YE"/>
        </w:rPr>
      </w:pPr>
    </w:p>
    <w:p w:rsidR="00240499" w:rsidRDefault="00240499"/>
    <w:sectPr w:rsidR="00240499" w:rsidSect="002E110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C6"/>
    <w:rsid w:val="00012AB1"/>
    <w:rsid w:val="00034744"/>
    <w:rsid w:val="000353EF"/>
    <w:rsid w:val="00050A00"/>
    <w:rsid w:val="000A26E3"/>
    <w:rsid w:val="00111D46"/>
    <w:rsid w:val="001506F8"/>
    <w:rsid w:val="00240499"/>
    <w:rsid w:val="00283E96"/>
    <w:rsid w:val="002B7926"/>
    <w:rsid w:val="002C706E"/>
    <w:rsid w:val="002F0E03"/>
    <w:rsid w:val="00355D76"/>
    <w:rsid w:val="003B21A6"/>
    <w:rsid w:val="0043352D"/>
    <w:rsid w:val="004E204E"/>
    <w:rsid w:val="00742F12"/>
    <w:rsid w:val="0077271E"/>
    <w:rsid w:val="007837A1"/>
    <w:rsid w:val="00895B2A"/>
    <w:rsid w:val="0098125D"/>
    <w:rsid w:val="009C58ED"/>
    <w:rsid w:val="00B0255B"/>
    <w:rsid w:val="00B863C6"/>
    <w:rsid w:val="00B958BB"/>
    <w:rsid w:val="00BB1F55"/>
    <w:rsid w:val="00BB2622"/>
    <w:rsid w:val="00C769C3"/>
    <w:rsid w:val="00CD4222"/>
    <w:rsid w:val="00D20BAC"/>
    <w:rsid w:val="00D27A14"/>
    <w:rsid w:val="00D42AF3"/>
    <w:rsid w:val="00D52257"/>
    <w:rsid w:val="00D85990"/>
    <w:rsid w:val="00D94CBE"/>
    <w:rsid w:val="00DC4971"/>
    <w:rsid w:val="00DD3BF0"/>
    <w:rsid w:val="00DF5955"/>
    <w:rsid w:val="00E174AA"/>
    <w:rsid w:val="00E368B6"/>
    <w:rsid w:val="00E670AF"/>
    <w:rsid w:val="00E743D8"/>
    <w:rsid w:val="00EB37B1"/>
    <w:rsid w:val="00EB3D71"/>
    <w:rsid w:val="00ED4B5B"/>
    <w:rsid w:val="00F6634E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829B31-D723-4AC8-AE83-10488A67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4">
    <w:name w:val="Paragraph Style 4"/>
    <w:basedOn w:val="Normal"/>
    <w:uiPriority w:val="99"/>
    <w:rsid w:val="00B863C6"/>
    <w:pPr>
      <w:tabs>
        <w:tab w:val="left" w:pos="113"/>
      </w:tabs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B Titr" w:cs="B Titr"/>
      <w:b/>
      <w:bCs/>
      <w:color w:val="000000"/>
      <w:sz w:val="28"/>
      <w:szCs w:val="28"/>
    </w:rPr>
  </w:style>
  <w:style w:type="paragraph" w:customStyle="1" w:styleId="Style">
    <w:name w:val="Style"/>
    <w:basedOn w:val="Normal"/>
    <w:uiPriority w:val="99"/>
    <w:rsid w:val="00B863C6"/>
    <w:pPr>
      <w:suppressAutoHyphens/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Datis</cp:lastModifiedBy>
  <cp:revision>1</cp:revision>
  <dcterms:created xsi:type="dcterms:W3CDTF">2014-03-05T12:38:00Z</dcterms:created>
  <dcterms:modified xsi:type="dcterms:W3CDTF">2014-03-05T12:38:00Z</dcterms:modified>
</cp:coreProperties>
</file>