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8288" w14:textId="6B24146A" w:rsidR="00D72701" w:rsidRPr="00D72701" w:rsidRDefault="00B64BE2" w:rsidP="00D72701">
      <w:pPr>
        <w:spacing w:after="0" w:line="360" w:lineRule="auto"/>
        <w:jc w:val="both"/>
        <w:rPr>
          <w:rFonts w:ascii="IranSans" w:hAnsi="IranSans" w:cs="B Nazanin"/>
          <w:b/>
          <w:bCs/>
          <w:color w:val="333333"/>
          <w:sz w:val="26"/>
          <w:szCs w:val="28"/>
          <w:shd w:val="clear" w:color="auto" w:fill="FFFFFF"/>
          <w:rtl/>
        </w:rPr>
      </w:pPr>
      <w:r>
        <w:rPr>
          <w:rFonts w:ascii="IranSans" w:hAnsi="IranSans" w:cs="B Nazanin" w:hint="cs"/>
          <w:b/>
          <w:bCs/>
          <w:color w:val="333333"/>
          <w:sz w:val="26"/>
          <w:szCs w:val="28"/>
          <w:shd w:val="clear" w:color="auto" w:fill="FFFFFF"/>
          <w:rtl/>
        </w:rPr>
        <w:t>مرکز پایداری کسب و کار دانشگاه تهران</w:t>
      </w:r>
    </w:p>
    <w:p w14:paraId="574F76EA" w14:textId="37C4000B" w:rsidR="00290B23" w:rsidRDefault="00B424D5" w:rsidP="00D72701">
      <w:pPr>
        <w:spacing w:after="0" w:line="360" w:lineRule="auto"/>
        <w:jc w:val="both"/>
        <w:rPr>
          <w:rFonts w:cs="B Nazanin"/>
          <w:b/>
          <w:bCs/>
          <w:rtl/>
        </w:rPr>
      </w:pPr>
      <w:r w:rsidRPr="00D72701">
        <w:rPr>
          <w:rFonts w:cs="B Nazanin" w:hint="cs"/>
          <w:b/>
          <w:bCs/>
          <w:sz w:val="28"/>
          <w:szCs w:val="28"/>
          <w:rtl/>
        </w:rPr>
        <w:t>تاریخچه</w:t>
      </w:r>
      <w:r w:rsidRPr="00D72701">
        <w:rPr>
          <w:rFonts w:cs="B Nazanin" w:hint="cs"/>
          <w:b/>
          <w:bCs/>
          <w:rtl/>
        </w:rPr>
        <w:t>:</w:t>
      </w:r>
      <w:r w:rsidR="00656F22" w:rsidRPr="00D72701">
        <w:rPr>
          <w:rFonts w:cs="B Nazanin" w:hint="cs"/>
          <w:b/>
          <w:bCs/>
          <w:rtl/>
        </w:rPr>
        <w:t xml:space="preserve"> </w:t>
      </w:r>
    </w:p>
    <w:p w14:paraId="2EF7F654" w14:textId="3FA8618E" w:rsidR="00B64BE2" w:rsidRDefault="00B64BE2" w:rsidP="00D72701">
      <w:pPr>
        <w:spacing w:after="0" w:line="360" w:lineRule="auto"/>
        <w:jc w:val="both"/>
        <w:rPr>
          <w:rFonts w:cs="B Nazanin"/>
          <w:b/>
          <w:bCs/>
          <w:rtl/>
        </w:rPr>
      </w:pPr>
      <w:r w:rsidRPr="000933D1">
        <w:rPr>
          <w:rFonts w:cs="B Nazanin" w:hint="cs"/>
          <w:sz w:val="24"/>
          <w:szCs w:val="24"/>
          <w:rtl/>
        </w:rPr>
        <w:t>این مرکز با</w:t>
      </w:r>
      <w:r>
        <w:rPr>
          <w:rFonts w:cs="B Nazanin" w:hint="cs"/>
          <w:b/>
          <w:bCs/>
          <w:sz w:val="24"/>
          <w:szCs w:val="24"/>
          <w:rtl/>
        </w:rPr>
        <w:t xml:space="preserve"> </w:t>
      </w:r>
      <w:r w:rsidRPr="00E52B69">
        <w:rPr>
          <w:rFonts w:ascii="Bnazanin" w:cs="B Nazanin" w:hint="cs"/>
          <w:sz w:val="24"/>
          <w:szCs w:val="24"/>
          <w:rtl/>
        </w:rPr>
        <w:t>هدف</w:t>
      </w:r>
      <w:r>
        <w:rPr>
          <w:rFonts w:ascii="Bnazanin" w:cs="B Nazanin" w:hint="cs"/>
          <w:sz w:val="24"/>
          <w:szCs w:val="24"/>
          <w:rtl/>
        </w:rPr>
        <w:t xml:space="preserve"> </w:t>
      </w:r>
      <w:r w:rsidRPr="00E52B69">
        <w:rPr>
          <w:rFonts w:ascii="Bnazanin" w:cs="B Nazanin" w:hint="cs"/>
          <w:sz w:val="24"/>
          <w:szCs w:val="24"/>
          <w:rtl/>
        </w:rPr>
        <w:t>کمک</w:t>
      </w:r>
      <w:r w:rsidRPr="00E52B69">
        <w:rPr>
          <w:rFonts w:ascii="Bnazanin" w:cs="B Nazanin"/>
          <w:sz w:val="24"/>
          <w:szCs w:val="24"/>
        </w:rPr>
        <w:t xml:space="preserve"> </w:t>
      </w:r>
      <w:r w:rsidRPr="00E52B69">
        <w:rPr>
          <w:rFonts w:ascii="Bnazanin" w:cs="B Nazanin" w:hint="cs"/>
          <w:sz w:val="24"/>
          <w:szCs w:val="24"/>
          <w:rtl/>
        </w:rPr>
        <w:t>به</w:t>
      </w:r>
      <w:r w:rsidRPr="00E52B69">
        <w:rPr>
          <w:rFonts w:ascii="Bnazanin" w:cs="B Nazanin"/>
          <w:sz w:val="24"/>
          <w:szCs w:val="24"/>
        </w:rPr>
        <w:t xml:space="preserve"> </w:t>
      </w:r>
      <w:r w:rsidRPr="00E52B69">
        <w:rPr>
          <w:rFonts w:ascii="Bnazanin" w:cs="B Nazanin" w:hint="cs"/>
          <w:sz w:val="24"/>
          <w:szCs w:val="24"/>
          <w:rtl/>
        </w:rPr>
        <w:t>رفع</w:t>
      </w:r>
      <w:r w:rsidRPr="00E52B69">
        <w:rPr>
          <w:rFonts w:ascii="Bnazanin" w:cs="B Nazanin"/>
          <w:sz w:val="24"/>
          <w:szCs w:val="24"/>
        </w:rPr>
        <w:t xml:space="preserve"> </w:t>
      </w:r>
      <w:r w:rsidRPr="00E52B69">
        <w:rPr>
          <w:rFonts w:ascii="Bnazanin" w:cs="B Nazanin" w:hint="cs"/>
          <w:sz w:val="24"/>
          <w:szCs w:val="24"/>
          <w:rtl/>
        </w:rPr>
        <w:t>نیازهاي</w:t>
      </w:r>
      <w:r w:rsidRPr="00E52B69">
        <w:rPr>
          <w:rFonts w:ascii="Bnazanin" w:cs="B Nazanin"/>
          <w:sz w:val="24"/>
          <w:szCs w:val="24"/>
        </w:rPr>
        <w:t xml:space="preserve"> </w:t>
      </w:r>
      <w:r w:rsidRPr="00E52B69">
        <w:rPr>
          <w:rFonts w:ascii="Bnazanin" w:cs="B Nazanin" w:hint="cs"/>
          <w:sz w:val="24"/>
          <w:szCs w:val="24"/>
          <w:rtl/>
        </w:rPr>
        <w:t>علمی</w:t>
      </w:r>
      <w:r w:rsidRPr="00E52B69">
        <w:rPr>
          <w:rFonts w:ascii="Bnazanin" w:cs="B Nazanin"/>
          <w:sz w:val="24"/>
          <w:szCs w:val="24"/>
        </w:rPr>
        <w:t xml:space="preserve"> </w:t>
      </w:r>
      <w:r w:rsidRPr="00E52B69">
        <w:rPr>
          <w:rFonts w:ascii="Bnazanin" w:cs="B Nazanin" w:hint="cs"/>
          <w:sz w:val="24"/>
          <w:szCs w:val="24"/>
          <w:rtl/>
        </w:rPr>
        <w:t>و</w:t>
      </w:r>
      <w:r w:rsidRPr="00E52B69">
        <w:rPr>
          <w:rFonts w:ascii="Bnazanin" w:cs="B Nazanin"/>
          <w:sz w:val="24"/>
          <w:szCs w:val="24"/>
        </w:rPr>
        <w:t xml:space="preserve"> </w:t>
      </w:r>
      <w:r w:rsidRPr="00E52B69">
        <w:rPr>
          <w:rFonts w:ascii="Bnazanin" w:cs="B Nazanin" w:hint="cs"/>
          <w:sz w:val="24"/>
          <w:szCs w:val="24"/>
          <w:rtl/>
        </w:rPr>
        <w:t>پژوهش</w:t>
      </w:r>
      <w:r>
        <w:rPr>
          <w:rFonts w:ascii="Bnazanin" w:cs="B Nazanin" w:hint="cs"/>
          <w:sz w:val="24"/>
          <w:szCs w:val="24"/>
          <w:rtl/>
        </w:rPr>
        <w:t>ی</w:t>
      </w:r>
      <w:r w:rsidRPr="00E52B69">
        <w:rPr>
          <w:rFonts w:ascii="Bnazanin" w:cs="B Nazanin"/>
          <w:sz w:val="24"/>
          <w:szCs w:val="24"/>
        </w:rPr>
        <w:t xml:space="preserve"> </w:t>
      </w:r>
      <w:r w:rsidRPr="00E52B69">
        <w:rPr>
          <w:rFonts w:ascii="Bnazanin" w:cs="B Nazanin" w:hint="cs"/>
          <w:sz w:val="24"/>
          <w:szCs w:val="24"/>
          <w:rtl/>
        </w:rPr>
        <w:t>کشور</w:t>
      </w:r>
      <w:r w:rsidRPr="00E52B69">
        <w:rPr>
          <w:rFonts w:ascii="Bnazanin" w:cs="B Nazanin"/>
          <w:sz w:val="24"/>
          <w:szCs w:val="24"/>
        </w:rPr>
        <w:t xml:space="preserve"> </w:t>
      </w:r>
      <w:r w:rsidRPr="00E52B69">
        <w:rPr>
          <w:rFonts w:ascii="Bnazanin" w:cs="B Nazanin" w:hint="cs"/>
          <w:sz w:val="24"/>
          <w:szCs w:val="24"/>
          <w:rtl/>
        </w:rPr>
        <w:t>در</w:t>
      </w:r>
      <w:r w:rsidRPr="00E52B69">
        <w:rPr>
          <w:rFonts w:ascii="Bnazanin" w:cs="B Nazanin"/>
          <w:sz w:val="24"/>
          <w:szCs w:val="24"/>
        </w:rPr>
        <w:t xml:space="preserve"> </w:t>
      </w:r>
      <w:r w:rsidRPr="00E52B69">
        <w:rPr>
          <w:rFonts w:ascii="Bnazanin" w:cs="B Nazanin" w:hint="cs"/>
          <w:sz w:val="24"/>
          <w:szCs w:val="24"/>
          <w:rtl/>
        </w:rPr>
        <w:t>حوزه</w:t>
      </w:r>
      <w:r w:rsidRPr="00E52B69">
        <w:rPr>
          <w:rFonts w:ascii="Bnazanin" w:cs="B Nazanin"/>
          <w:sz w:val="24"/>
          <w:szCs w:val="24"/>
        </w:rPr>
        <w:t xml:space="preserve"> </w:t>
      </w:r>
      <w:r>
        <w:rPr>
          <w:rFonts w:ascii="Bnazanin" w:cs="B Nazanin" w:hint="cs"/>
          <w:sz w:val="24"/>
          <w:szCs w:val="24"/>
          <w:rtl/>
        </w:rPr>
        <w:t>پایداری کسب و کار</w:t>
      </w:r>
      <w:r>
        <w:rPr>
          <w:rFonts w:ascii="Bnazanin" w:cs="B Nazanin" w:hint="cs"/>
          <w:sz w:val="24"/>
          <w:szCs w:val="24"/>
          <w:rtl/>
        </w:rPr>
        <w:t xml:space="preserve"> در شهریورماه 1403</w:t>
      </w:r>
      <w:r>
        <w:rPr>
          <w:rFonts w:ascii="Bnazanin" w:cs="B Nazanin" w:hint="cs"/>
          <w:sz w:val="24"/>
          <w:szCs w:val="24"/>
          <w:rtl/>
        </w:rPr>
        <w:t xml:space="preserve"> </w:t>
      </w:r>
      <w:r w:rsidRPr="00E52B69">
        <w:rPr>
          <w:rFonts w:ascii="Bnazanin" w:cs="B Nazanin" w:hint="cs"/>
          <w:sz w:val="24"/>
          <w:szCs w:val="24"/>
          <w:rtl/>
        </w:rPr>
        <w:t>تأسیس</w:t>
      </w:r>
      <w:r>
        <w:rPr>
          <w:rFonts w:ascii="Bnazanin" w:cs="B Nazanin" w:hint="cs"/>
          <w:sz w:val="24"/>
          <w:szCs w:val="24"/>
          <w:rtl/>
        </w:rPr>
        <w:t xml:space="preserve"> شد.</w:t>
      </w:r>
    </w:p>
    <w:p w14:paraId="5FF0D839" w14:textId="22D3F52F" w:rsidR="00D72701" w:rsidRDefault="00B424D5" w:rsidP="00D72701">
      <w:pPr>
        <w:spacing w:after="0" w:line="360" w:lineRule="auto"/>
        <w:jc w:val="both"/>
        <w:rPr>
          <w:rFonts w:cs="B Nazanin"/>
          <w:b/>
          <w:bCs/>
          <w:sz w:val="24"/>
          <w:szCs w:val="24"/>
          <w:rtl/>
        </w:rPr>
      </w:pPr>
      <w:r w:rsidRPr="00D72701">
        <w:rPr>
          <w:rFonts w:cs="B Nazanin" w:hint="cs"/>
          <w:b/>
          <w:bCs/>
          <w:sz w:val="28"/>
          <w:szCs w:val="28"/>
          <w:rtl/>
        </w:rPr>
        <w:t>اهداف</w:t>
      </w:r>
      <w:r w:rsidRPr="0092071F">
        <w:rPr>
          <w:rFonts w:cs="B Nazanin" w:hint="cs"/>
          <w:b/>
          <w:bCs/>
          <w:sz w:val="24"/>
          <w:szCs w:val="24"/>
          <w:rtl/>
        </w:rPr>
        <w:t xml:space="preserve">: </w:t>
      </w:r>
    </w:p>
    <w:p w14:paraId="44DE3B90" w14:textId="0CF5AB99" w:rsidR="00B64BE2" w:rsidRDefault="00B64BE2" w:rsidP="00D72701">
      <w:pPr>
        <w:spacing w:after="0" w:line="360" w:lineRule="auto"/>
        <w:jc w:val="both"/>
        <w:rPr>
          <w:rFonts w:cs="B Nazanin"/>
          <w:sz w:val="24"/>
          <w:szCs w:val="24"/>
          <w:rtl/>
        </w:rPr>
      </w:pPr>
      <w:r>
        <w:rPr>
          <w:rFonts w:cs="B Nazanin" w:hint="cs"/>
          <w:b/>
          <w:bCs/>
          <w:sz w:val="24"/>
          <w:szCs w:val="24"/>
          <w:rtl/>
        </w:rPr>
        <w:t xml:space="preserve">* </w:t>
      </w:r>
      <w:r>
        <w:rPr>
          <w:rFonts w:cs="B Nazanin" w:hint="cs"/>
          <w:sz w:val="24"/>
          <w:szCs w:val="24"/>
          <w:rtl/>
        </w:rPr>
        <w:t xml:space="preserve">کمک به تقویت نقش دانشگاه تهران به عنوان یک دانشگاه کارآفرین و توسعه‌گر در اقتصاد، صنعت و جامعه با رویکرد توسعه پایدار؛ </w:t>
      </w:r>
    </w:p>
    <w:p w14:paraId="614839C9" w14:textId="1976AF0C" w:rsidR="00B64BE2" w:rsidRDefault="00B64BE2" w:rsidP="00D72701">
      <w:pPr>
        <w:spacing w:after="0" w:line="360" w:lineRule="auto"/>
        <w:jc w:val="both"/>
        <w:rPr>
          <w:rFonts w:cs="B Nazanin"/>
          <w:sz w:val="24"/>
          <w:szCs w:val="24"/>
          <w:rtl/>
        </w:rPr>
      </w:pPr>
      <w:r>
        <w:rPr>
          <w:rFonts w:cs="B Nazanin" w:hint="cs"/>
          <w:sz w:val="24"/>
          <w:szCs w:val="24"/>
          <w:rtl/>
        </w:rPr>
        <w:t xml:space="preserve">* کمک به تقویت نقش دانشگاه تهران در شکل‌دهی به سیاست‌های پایداری کسب و کار در تعامل با مرکز پژوهش‌های مجلس شورای اسلامی، مرکز تحقیقات استراتژیک ریاست جمهوری، پژوهشکده امور اقتصادی وزارت اقتصاد، سازمان بورس اوراق بهادار، کانون نهادهای سرمایه‌گذاری، کانون بانک‌های تجاری، مجمع کارآفرینان ایران، اتاق‌های بازرگانی صنایع، معادن و کشاورزی ایران و اتاق اصناف ایران؛ </w:t>
      </w:r>
    </w:p>
    <w:p w14:paraId="7FD731DE" w14:textId="08B77AC7" w:rsidR="00B64BE2" w:rsidRDefault="00B64BE2" w:rsidP="00B64BE2">
      <w:pPr>
        <w:spacing w:after="0" w:line="360" w:lineRule="auto"/>
        <w:jc w:val="both"/>
        <w:rPr>
          <w:rFonts w:cs="B Nazanin"/>
          <w:sz w:val="24"/>
          <w:szCs w:val="24"/>
          <w:rtl/>
        </w:rPr>
      </w:pPr>
      <w:r>
        <w:rPr>
          <w:rFonts w:cs="B Nazanin" w:hint="cs"/>
          <w:sz w:val="24"/>
          <w:szCs w:val="24"/>
          <w:rtl/>
        </w:rPr>
        <w:t>* کمک به تقویت نقش دانشگاه تهران در توسعه مدل‌های کسب و کار پایدار در شرکت‌ها و گروه‌های صنعتی و تجاری، نهادهای مالی و موسسات غیرتجاری.</w:t>
      </w:r>
    </w:p>
    <w:p w14:paraId="7171E8A1" w14:textId="77777777" w:rsidR="00B64BE2" w:rsidRPr="00B64BE2" w:rsidRDefault="00B64BE2" w:rsidP="00B64BE2">
      <w:pPr>
        <w:spacing w:after="0" w:line="360" w:lineRule="auto"/>
        <w:rPr>
          <w:rFonts w:cs="B Nazanin"/>
        </w:rPr>
      </w:pPr>
      <w:r w:rsidRPr="00B64BE2">
        <w:rPr>
          <w:rFonts w:cs="B Nazanin" w:hint="cs"/>
          <w:rtl/>
        </w:rPr>
        <w:t xml:space="preserve">* </w:t>
      </w:r>
      <w:r w:rsidRPr="00B64BE2">
        <w:rPr>
          <w:rFonts w:cs="B Nazanin" w:hint="cs"/>
          <w:rtl/>
        </w:rPr>
        <w:t>طراحی مدل سنجش سطح بلوغ پایداری کسب و کارها؛</w:t>
      </w:r>
    </w:p>
    <w:p w14:paraId="39F64AF2" w14:textId="43006DDE" w:rsidR="00B64BE2" w:rsidRPr="00B64BE2" w:rsidRDefault="00B64BE2" w:rsidP="00B64BE2">
      <w:pPr>
        <w:spacing w:after="0" w:line="360" w:lineRule="auto"/>
        <w:rPr>
          <w:rFonts w:cs="B Nazanin"/>
        </w:rPr>
      </w:pPr>
      <w:r>
        <w:rPr>
          <w:rFonts w:cs="B Nazanin" w:hint="cs"/>
          <w:rtl/>
        </w:rPr>
        <w:t xml:space="preserve">* </w:t>
      </w:r>
      <w:r w:rsidRPr="00B64BE2">
        <w:rPr>
          <w:rFonts w:cs="B Nazanin" w:hint="cs"/>
          <w:rtl/>
        </w:rPr>
        <w:t xml:space="preserve">عقد تفاهم‌نامه با مراکز معتبر داخل و خارج از کشور؛ </w:t>
      </w:r>
    </w:p>
    <w:p w14:paraId="1C53340D" w14:textId="0F51888C" w:rsidR="00B64BE2" w:rsidRPr="00B64BE2" w:rsidRDefault="00B64BE2" w:rsidP="00B64BE2">
      <w:pPr>
        <w:spacing w:after="0" w:line="360" w:lineRule="auto"/>
        <w:rPr>
          <w:rFonts w:cs="B Nazanin"/>
          <w:rtl/>
        </w:rPr>
      </w:pPr>
      <w:r>
        <w:rPr>
          <w:rFonts w:cs="B Nazanin" w:hint="cs"/>
          <w:rtl/>
        </w:rPr>
        <w:t xml:space="preserve">* </w:t>
      </w:r>
      <w:r w:rsidRPr="00B64BE2">
        <w:rPr>
          <w:rFonts w:cs="B Nazanin" w:hint="cs"/>
          <w:rtl/>
        </w:rPr>
        <w:t>آسیب‌شناسی و مشاوره به سازمان‌های در حوزه پایداری؛</w:t>
      </w:r>
    </w:p>
    <w:p w14:paraId="27B9A834" w14:textId="17DBA25F" w:rsidR="00B424D5" w:rsidRPr="00D72701" w:rsidRDefault="00B424D5" w:rsidP="00D72701">
      <w:pPr>
        <w:spacing w:after="0" w:line="360" w:lineRule="auto"/>
        <w:jc w:val="both"/>
        <w:rPr>
          <w:rFonts w:cs="B Nazanin"/>
          <w:sz w:val="24"/>
          <w:szCs w:val="24"/>
          <w:rtl/>
          <w:lang w:bidi="ar-SA"/>
        </w:rPr>
      </w:pPr>
      <w:r w:rsidRPr="00D72701">
        <w:rPr>
          <w:rFonts w:cs="B Nazanin" w:hint="cs"/>
          <w:b/>
          <w:bCs/>
          <w:sz w:val="28"/>
          <w:szCs w:val="28"/>
          <w:rtl/>
        </w:rPr>
        <w:t>ساختار</w:t>
      </w:r>
      <w:r w:rsidRPr="0092071F">
        <w:rPr>
          <w:rFonts w:cs="B Nazanin" w:hint="cs"/>
          <w:b/>
          <w:bCs/>
          <w:sz w:val="24"/>
          <w:szCs w:val="24"/>
          <w:rtl/>
        </w:rPr>
        <w:t xml:space="preserve">: </w:t>
      </w:r>
    </w:p>
    <w:p w14:paraId="1876A7A3" w14:textId="79535763" w:rsidR="00B424D5" w:rsidRPr="0092071F" w:rsidRDefault="00B424D5" w:rsidP="0092071F">
      <w:pPr>
        <w:spacing w:after="0" w:line="360" w:lineRule="auto"/>
        <w:jc w:val="both"/>
        <w:rPr>
          <w:rFonts w:cs="B Nazanin"/>
          <w:sz w:val="24"/>
          <w:szCs w:val="24"/>
          <w:rtl/>
        </w:rPr>
      </w:pPr>
      <w:r w:rsidRPr="0092071F">
        <w:rPr>
          <w:rFonts w:cs="B Nazanin" w:hint="cs"/>
          <w:sz w:val="24"/>
          <w:szCs w:val="24"/>
          <w:rtl/>
        </w:rPr>
        <w:t xml:space="preserve">- </w:t>
      </w:r>
      <w:r w:rsidR="00B64BE2">
        <w:rPr>
          <w:rFonts w:cs="B Nazanin" w:hint="cs"/>
          <w:b/>
          <w:bCs/>
          <w:sz w:val="24"/>
          <w:szCs w:val="24"/>
          <w:rtl/>
        </w:rPr>
        <w:t>سرپرست</w:t>
      </w:r>
      <w:r w:rsidRPr="0092071F">
        <w:rPr>
          <w:rFonts w:cs="B Nazanin" w:hint="cs"/>
          <w:sz w:val="24"/>
          <w:szCs w:val="24"/>
          <w:rtl/>
        </w:rPr>
        <w:t xml:space="preserve">: </w:t>
      </w:r>
      <w:r w:rsidR="00B64BE2">
        <w:rPr>
          <w:rFonts w:cs="B Nazanin" w:hint="cs"/>
          <w:sz w:val="24"/>
          <w:szCs w:val="24"/>
          <w:rtl/>
        </w:rPr>
        <w:t>دکتر سید حامد وارث</w:t>
      </w:r>
    </w:p>
    <w:p w14:paraId="1B09DC67" w14:textId="4ED63CF0" w:rsidR="00B424D5" w:rsidRPr="0092071F" w:rsidRDefault="00B424D5" w:rsidP="0092071F">
      <w:pPr>
        <w:spacing w:after="0" w:line="360" w:lineRule="auto"/>
        <w:jc w:val="both"/>
        <w:rPr>
          <w:rFonts w:ascii="Arial" w:eastAsia="Times New Roman" w:hAnsi="Arial" w:cs="B Nazanin"/>
          <w:color w:val="000000"/>
          <w:sz w:val="24"/>
          <w:szCs w:val="24"/>
          <w:rtl/>
          <w:lang w:val="en-US"/>
        </w:rPr>
      </w:pPr>
      <w:r w:rsidRPr="0092071F">
        <w:rPr>
          <w:rFonts w:cs="B Nazanin" w:hint="cs"/>
          <w:sz w:val="24"/>
          <w:szCs w:val="24"/>
          <w:rtl/>
        </w:rPr>
        <w:t xml:space="preserve">- </w:t>
      </w:r>
      <w:r w:rsidRPr="00D72701">
        <w:rPr>
          <w:rFonts w:cs="B Nazanin" w:hint="cs"/>
          <w:b/>
          <w:bCs/>
          <w:sz w:val="24"/>
          <w:szCs w:val="24"/>
          <w:rtl/>
        </w:rPr>
        <w:t>آدرس</w:t>
      </w:r>
      <w:r w:rsidRPr="0092071F">
        <w:rPr>
          <w:rFonts w:cs="B Nazanin" w:hint="cs"/>
          <w:sz w:val="24"/>
          <w:szCs w:val="24"/>
          <w:rtl/>
        </w:rPr>
        <w:t xml:space="preserve">: </w:t>
      </w:r>
      <w:r w:rsidR="00B64BE2">
        <w:rPr>
          <w:rFonts w:cs="B Nazanin" w:hint="cs"/>
          <w:sz w:val="24"/>
          <w:szCs w:val="24"/>
          <w:rtl/>
        </w:rPr>
        <w:t>دانشکدگان مدیریت دانشگاه تهران</w:t>
      </w:r>
    </w:p>
    <w:p w14:paraId="64591A22" w14:textId="24114A1D" w:rsidR="00B424D5" w:rsidRPr="0092071F" w:rsidRDefault="00B424D5" w:rsidP="0092071F">
      <w:pPr>
        <w:spacing w:after="0" w:line="360" w:lineRule="auto"/>
        <w:jc w:val="both"/>
        <w:rPr>
          <w:rFonts w:cs="B Nazanin"/>
          <w:sz w:val="24"/>
          <w:szCs w:val="24"/>
          <w:rtl/>
        </w:rPr>
      </w:pPr>
      <w:r w:rsidRPr="0092071F">
        <w:rPr>
          <w:rFonts w:cs="B Nazanin" w:hint="cs"/>
          <w:sz w:val="24"/>
          <w:szCs w:val="24"/>
          <w:rtl/>
        </w:rPr>
        <w:t xml:space="preserve">- </w:t>
      </w:r>
      <w:r w:rsidRPr="00D72701">
        <w:rPr>
          <w:rFonts w:cs="B Nazanin" w:hint="cs"/>
          <w:b/>
          <w:bCs/>
          <w:sz w:val="24"/>
          <w:szCs w:val="24"/>
          <w:rtl/>
        </w:rPr>
        <w:t>تلفن</w:t>
      </w:r>
      <w:r w:rsidRPr="0092071F">
        <w:rPr>
          <w:rFonts w:cs="B Nazanin" w:hint="cs"/>
          <w:sz w:val="24"/>
          <w:szCs w:val="24"/>
          <w:rtl/>
        </w:rPr>
        <w:t xml:space="preserve">: </w:t>
      </w:r>
      <w:r w:rsidR="00B64BE2" w:rsidRPr="007A6601">
        <w:rPr>
          <w:rFonts w:asciiTheme="majorBidi" w:hAnsiTheme="majorBidi" w:cs="B Nazanin" w:hint="cs"/>
          <w:sz w:val="24"/>
          <w:szCs w:val="24"/>
          <w:rtl/>
        </w:rPr>
        <w:t>88003575</w:t>
      </w:r>
    </w:p>
    <w:p w14:paraId="494C6577" w14:textId="1D1F1E8C" w:rsidR="00B424D5" w:rsidRPr="0092071F" w:rsidRDefault="00B424D5" w:rsidP="0092071F">
      <w:pPr>
        <w:spacing w:after="0" w:line="360" w:lineRule="auto"/>
        <w:jc w:val="both"/>
        <w:rPr>
          <w:rFonts w:cs="B Nazanin"/>
          <w:sz w:val="24"/>
          <w:szCs w:val="24"/>
          <w:rtl/>
          <w:lang w:val="en-US"/>
        </w:rPr>
      </w:pPr>
      <w:r w:rsidRPr="0092071F">
        <w:rPr>
          <w:rFonts w:cs="B Nazanin" w:hint="cs"/>
          <w:sz w:val="24"/>
          <w:szCs w:val="24"/>
          <w:rtl/>
        </w:rPr>
        <w:t xml:space="preserve">- </w:t>
      </w:r>
      <w:r w:rsidRPr="00D72701">
        <w:rPr>
          <w:rFonts w:cs="B Nazanin" w:hint="cs"/>
          <w:b/>
          <w:bCs/>
          <w:sz w:val="24"/>
          <w:szCs w:val="24"/>
          <w:rtl/>
        </w:rPr>
        <w:t>وب سایت</w:t>
      </w:r>
      <w:r w:rsidRPr="0092071F">
        <w:rPr>
          <w:rFonts w:cs="B Nazanin" w:hint="cs"/>
          <w:sz w:val="24"/>
          <w:szCs w:val="24"/>
          <w:rtl/>
        </w:rPr>
        <w:t xml:space="preserve">: </w:t>
      </w:r>
      <w:r w:rsidR="00B64BE2">
        <w:rPr>
          <w:rFonts w:cs="B Nazanin" w:hint="cs"/>
          <w:sz w:val="24"/>
          <w:szCs w:val="24"/>
          <w:rtl/>
        </w:rPr>
        <w:t>در دست طراحی</w:t>
      </w:r>
    </w:p>
    <w:p w14:paraId="2296F8D8" w14:textId="3242B9AB" w:rsidR="000F6419" w:rsidRPr="0092071F" w:rsidRDefault="000F6419" w:rsidP="0092071F">
      <w:pPr>
        <w:spacing w:after="0" w:line="360" w:lineRule="auto"/>
        <w:jc w:val="both"/>
        <w:rPr>
          <w:rFonts w:cs="B Nazanin"/>
          <w:sz w:val="24"/>
          <w:szCs w:val="24"/>
        </w:rPr>
      </w:pPr>
    </w:p>
    <w:sectPr w:rsidR="000F6419" w:rsidRPr="00920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ranSans">
    <w:altName w:val="Times New Roman"/>
    <w:panose1 w:val="00000000000000000000"/>
    <w:charset w:val="00"/>
    <w:family w:val="roman"/>
    <w:notTrueType/>
    <w:pitch w:val="default"/>
  </w:font>
  <w:font w:name="Bnazanin">
    <w:altName w:val="Arial"/>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EC1"/>
    <w:multiLevelType w:val="hybridMultilevel"/>
    <w:tmpl w:val="0CFA1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D25E7"/>
    <w:multiLevelType w:val="multilevel"/>
    <w:tmpl w:val="B2D0458E"/>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 w15:restartNumberingAfterBreak="0">
    <w:nsid w:val="434B62F1"/>
    <w:multiLevelType w:val="hybridMultilevel"/>
    <w:tmpl w:val="B2B43ABE"/>
    <w:lvl w:ilvl="0" w:tplc="538A2910">
      <w:start w:val="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E5567"/>
    <w:multiLevelType w:val="hybridMultilevel"/>
    <w:tmpl w:val="24D44BDC"/>
    <w:lvl w:ilvl="0" w:tplc="56EE553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9E25CD"/>
    <w:multiLevelType w:val="hybridMultilevel"/>
    <w:tmpl w:val="B02A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22626"/>
    <w:multiLevelType w:val="hybridMultilevel"/>
    <w:tmpl w:val="B7966838"/>
    <w:lvl w:ilvl="0" w:tplc="E2820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4269402">
    <w:abstractNumId w:val="5"/>
  </w:num>
  <w:num w:numId="2" w16cid:durableId="1202864467">
    <w:abstractNumId w:val="1"/>
  </w:num>
  <w:num w:numId="3" w16cid:durableId="931738202">
    <w:abstractNumId w:val="4"/>
  </w:num>
  <w:num w:numId="4" w16cid:durableId="713234784">
    <w:abstractNumId w:val="0"/>
  </w:num>
  <w:num w:numId="5" w16cid:durableId="1376732163">
    <w:abstractNumId w:val="2"/>
  </w:num>
  <w:num w:numId="6" w16cid:durableId="1386636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348"/>
    <w:rsid w:val="00057DEB"/>
    <w:rsid w:val="000F2D4C"/>
    <w:rsid w:val="000F6419"/>
    <w:rsid w:val="0012211D"/>
    <w:rsid w:val="001D183C"/>
    <w:rsid w:val="00255A5A"/>
    <w:rsid w:val="0027177A"/>
    <w:rsid w:val="00276BF2"/>
    <w:rsid w:val="00290B23"/>
    <w:rsid w:val="002A137C"/>
    <w:rsid w:val="002B59A3"/>
    <w:rsid w:val="003415C3"/>
    <w:rsid w:val="003750DA"/>
    <w:rsid w:val="003762B2"/>
    <w:rsid w:val="003F1BDD"/>
    <w:rsid w:val="00413FB1"/>
    <w:rsid w:val="004314F5"/>
    <w:rsid w:val="00476894"/>
    <w:rsid w:val="00641450"/>
    <w:rsid w:val="00656F22"/>
    <w:rsid w:val="00731749"/>
    <w:rsid w:val="00791A10"/>
    <w:rsid w:val="00902AD6"/>
    <w:rsid w:val="0092071F"/>
    <w:rsid w:val="009B375D"/>
    <w:rsid w:val="009C62B3"/>
    <w:rsid w:val="00AF1EFD"/>
    <w:rsid w:val="00B00002"/>
    <w:rsid w:val="00B424D5"/>
    <w:rsid w:val="00B64BE2"/>
    <w:rsid w:val="00BD6CD6"/>
    <w:rsid w:val="00BE6601"/>
    <w:rsid w:val="00BF3C3C"/>
    <w:rsid w:val="00C33F9D"/>
    <w:rsid w:val="00C46114"/>
    <w:rsid w:val="00C810AF"/>
    <w:rsid w:val="00D55348"/>
    <w:rsid w:val="00D72701"/>
    <w:rsid w:val="00DC63D6"/>
    <w:rsid w:val="00DD52F3"/>
    <w:rsid w:val="00FB0358"/>
    <w:rsid w:val="00FD7A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F68B6"/>
  <w15:chartTrackingRefBased/>
  <w15:docId w15:val="{3E68CDEA-A43F-4000-B01B-C9C5BA28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4D5"/>
    <w:pPr>
      <w:bidi/>
      <w:spacing w:line="259" w:lineRule="auto"/>
    </w:pPr>
    <w:rPr>
      <w:kern w:val="0"/>
      <w:sz w:val="22"/>
      <w:szCs w:val="22"/>
      <w:lang w:val="en-GB" w:bidi="fa-IR"/>
      <w14:ligatures w14:val="none"/>
    </w:rPr>
  </w:style>
  <w:style w:type="paragraph" w:styleId="Heading1">
    <w:name w:val="heading 1"/>
    <w:basedOn w:val="Normal"/>
    <w:next w:val="Normal"/>
    <w:link w:val="Heading1Char"/>
    <w:uiPriority w:val="9"/>
    <w:qFormat/>
    <w:rsid w:val="00D55348"/>
    <w:pPr>
      <w:keepNext/>
      <w:keepLines/>
      <w:bidi w:val="0"/>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bidi="ar-SA"/>
      <w14:ligatures w14:val="standardContextual"/>
    </w:rPr>
  </w:style>
  <w:style w:type="paragraph" w:styleId="Heading2">
    <w:name w:val="heading 2"/>
    <w:basedOn w:val="Normal"/>
    <w:next w:val="Normal"/>
    <w:link w:val="Heading2Char"/>
    <w:uiPriority w:val="9"/>
    <w:semiHidden/>
    <w:unhideWhenUsed/>
    <w:qFormat/>
    <w:rsid w:val="00D55348"/>
    <w:pPr>
      <w:keepNext/>
      <w:keepLines/>
      <w:bidi w:val="0"/>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bidi="ar-SA"/>
      <w14:ligatures w14:val="standardContextual"/>
    </w:rPr>
  </w:style>
  <w:style w:type="paragraph" w:styleId="Heading3">
    <w:name w:val="heading 3"/>
    <w:basedOn w:val="Normal"/>
    <w:next w:val="Normal"/>
    <w:link w:val="Heading3Char"/>
    <w:uiPriority w:val="9"/>
    <w:semiHidden/>
    <w:unhideWhenUsed/>
    <w:qFormat/>
    <w:rsid w:val="00D55348"/>
    <w:pPr>
      <w:keepNext/>
      <w:keepLines/>
      <w:bidi w:val="0"/>
      <w:spacing w:before="160" w:after="80" w:line="278" w:lineRule="auto"/>
      <w:outlineLvl w:val="2"/>
    </w:pPr>
    <w:rPr>
      <w:rFonts w:eastAsiaTheme="majorEastAsia" w:cstheme="majorBidi"/>
      <w:color w:val="2F5496" w:themeColor="accent1" w:themeShade="BF"/>
      <w:kern w:val="2"/>
      <w:sz w:val="28"/>
      <w:szCs w:val="28"/>
      <w:lang w:val="en-US" w:bidi="ar-SA"/>
      <w14:ligatures w14:val="standardContextual"/>
    </w:rPr>
  </w:style>
  <w:style w:type="paragraph" w:styleId="Heading4">
    <w:name w:val="heading 4"/>
    <w:basedOn w:val="Normal"/>
    <w:next w:val="Normal"/>
    <w:link w:val="Heading4Char"/>
    <w:uiPriority w:val="9"/>
    <w:semiHidden/>
    <w:unhideWhenUsed/>
    <w:qFormat/>
    <w:rsid w:val="00D55348"/>
    <w:pPr>
      <w:keepNext/>
      <w:keepLines/>
      <w:bidi w:val="0"/>
      <w:spacing w:before="80" w:after="40" w:line="278" w:lineRule="auto"/>
      <w:outlineLvl w:val="3"/>
    </w:pPr>
    <w:rPr>
      <w:rFonts w:eastAsiaTheme="majorEastAsia" w:cstheme="majorBidi"/>
      <w:i/>
      <w:iCs/>
      <w:color w:val="2F5496" w:themeColor="accent1" w:themeShade="BF"/>
      <w:kern w:val="2"/>
      <w:sz w:val="24"/>
      <w:szCs w:val="24"/>
      <w:lang w:val="en-US" w:bidi="ar-SA"/>
      <w14:ligatures w14:val="standardContextual"/>
    </w:rPr>
  </w:style>
  <w:style w:type="paragraph" w:styleId="Heading5">
    <w:name w:val="heading 5"/>
    <w:basedOn w:val="Normal"/>
    <w:next w:val="Normal"/>
    <w:link w:val="Heading5Char"/>
    <w:uiPriority w:val="9"/>
    <w:semiHidden/>
    <w:unhideWhenUsed/>
    <w:qFormat/>
    <w:rsid w:val="00D55348"/>
    <w:pPr>
      <w:keepNext/>
      <w:keepLines/>
      <w:bidi w:val="0"/>
      <w:spacing w:before="80" w:after="40" w:line="278" w:lineRule="auto"/>
      <w:outlineLvl w:val="4"/>
    </w:pPr>
    <w:rPr>
      <w:rFonts w:eastAsiaTheme="majorEastAsia" w:cstheme="majorBidi"/>
      <w:color w:val="2F5496" w:themeColor="accent1" w:themeShade="BF"/>
      <w:kern w:val="2"/>
      <w:sz w:val="24"/>
      <w:szCs w:val="24"/>
      <w:lang w:val="en-US" w:bidi="ar-SA"/>
      <w14:ligatures w14:val="standardContextual"/>
    </w:rPr>
  </w:style>
  <w:style w:type="paragraph" w:styleId="Heading6">
    <w:name w:val="heading 6"/>
    <w:basedOn w:val="Normal"/>
    <w:next w:val="Normal"/>
    <w:link w:val="Heading6Char"/>
    <w:uiPriority w:val="9"/>
    <w:semiHidden/>
    <w:unhideWhenUsed/>
    <w:qFormat/>
    <w:rsid w:val="00D55348"/>
    <w:pPr>
      <w:keepNext/>
      <w:keepLines/>
      <w:bidi w:val="0"/>
      <w:spacing w:before="40" w:after="0" w:line="278" w:lineRule="auto"/>
      <w:outlineLvl w:val="5"/>
    </w:pPr>
    <w:rPr>
      <w:rFonts w:eastAsiaTheme="majorEastAsia" w:cstheme="majorBidi"/>
      <w:i/>
      <w:iCs/>
      <w:color w:val="595959" w:themeColor="text1" w:themeTint="A6"/>
      <w:kern w:val="2"/>
      <w:sz w:val="24"/>
      <w:szCs w:val="24"/>
      <w:lang w:val="en-US" w:bidi="ar-SA"/>
      <w14:ligatures w14:val="standardContextual"/>
    </w:rPr>
  </w:style>
  <w:style w:type="paragraph" w:styleId="Heading7">
    <w:name w:val="heading 7"/>
    <w:basedOn w:val="Normal"/>
    <w:next w:val="Normal"/>
    <w:link w:val="Heading7Char"/>
    <w:uiPriority w:val="9"/>
    <w:semiHidden/>
    <w:unhideWhenUsed/>
    <w:qFormat/>
    <w:rsid w:val="00D55348"/>
    <w:pPr>
      <w:keepNext/>
      <w:keepLines/>
      <w:bidi w:val="0"/>
      <w:spacing w:before="40" w:after="0" w:line="278" w:lineRule="auto"/>
      <w:outlineLvl w:val="6"/>
    </w:pPr>
    <w:rPr>
      <w:rFonts w:eastAsiaTheme="majorEastAsia" w:cstheme="majorBidi"/>
      <w:color w:val="595959" w:themeColor="text1" w:themeTint="A6"/>
      <w:kern w:val="2"/>
      <w:sz w:val="24"/>
      <w:szCs w:val="24"/>
      <w:lang w:val="en-US" w:bidi="ar-SA"/>
      <w14:ligatures w14:val="standardContextual"/>
    </w:rPr>
  </w:style>
  <w:style w:type="paragraph" w:styleId="Heading8">
    <w:name w:val="heading 8"/>
    <w:basedOn w:val="Normal"/>
    <w:next w:val="Normal"/>
    <w:link w:val="Heading8Char"/>
    <w:uiPriority w:val="9"/>
    <w:semiHidden/>
    <w:unhideWhenUsed/>
    <w:qFormat/>
    <w:rsid w:val="00D55348"/>
    <w:pPr>
      <w:keepNext/>
      <w:keepLines/>
      <w:bidi w:val="0"/>
      <w:spacing w:after="0" w:line="278" w:lineRule="auto"/>
      <w:outlineLvl w:val="7"/>
    </w:pPr>
    <w:rPr>
      <w:rFonts w:eastAsiaTheme="majorEastAsia" w:cstheme="majorBidi"/>
      <w:i/>
      <w:iCs/>
      <w:color w:val="272727" w:themeColor="text1" w:themeTint="D8"/>
      <w:kern w:val="2"/>
      <w:sz w:val="24"/>
      <w:szCs w:val="24"/>
      <w:lang w:val="en-US" w:bidi="ar-SA"/>
      <w14:ligatures w14:val="standardContextual"/>
    </w:rPr>
  </w:style>
  <w:style w:type="paragraph" w:styleId="Heading9">
    <w:name w:val="heading 9"/>
    <w:basedOn w:val="Normal"/>
    <w:next w:val="Normal"/>
    <w:link w:val="Heading9Char"/>
    <w:uiPriority w:val="9"/>
    <w:semiHidden/>
    <w:unhideWhenUsed/>
    <w:qFormat/>
    <w:rsid w:val="00D55348"/>
    <w:pPr>
      <w:keepNext/>
      <w:keepLines/>
      <w:bidi w:val="0"/>
      <w:spacing w:after="0" w:line="278" w:lineRule="auto"/>
      <w:outlineLvl w:val="8"/>
    </w:pPr>
    <w:rPr>
      <w:rFonts w:eastAsiaTheme="majorEastAsia" w:cstheme="majorBidi"/>
      <w:color w:val="272727" w:themeColor="text1" w:themeTint="D8"/>
      <w:kern w:val="2"/>
      <w:sz w:val="24"/>
      <w:szCs w:val="24"/>
      <w:lang w:val="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3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53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53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53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53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5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348"/>
    <w:rPr>
      <w:rFonts w:eastAsiaTheme="majorEastAsia" w:cstheme="majorBidi"/>
      <w:color w:val="272727" w:themeColor="text1" w:themeTint="D8"/>
    </w:rPr>
  </w:style>
  <w:style w:type="paragraph" w:styleId="Title">
    <w:name w:val="Title"/>
    <w:basedOn w:val="Normal"/>
    <w:next w:val="Normal"/>
    <w:link w:val="TitleChar"/>
    <w:uiPriority w:val="10"/>
    <w:qFormat/>
    <w:rsid w:val="00D55348"/>
    <w:pPr>
      <w:bidi w:val="0"/>
      <w:spacing w:after="80" w:line="240" w:lineRule="auto"/>
      <w:contextualSpacing/>
    </w:pPr>
    <w:rPr>
      <w:rFonts w:asciiTheme="majorHAnsi" w:eastAsiaTheme="majorEastAsia" w:hAnsiTheme="majorHAnsi" w:cstheme="majorBidi"/>
      <w:spacing w:val="-10"/>
      <w:kern w:val="28"/>
      <w:sz w:val="56"/>
      <w:szCs w:val="56"/>
      <w:lang w:val="en-US" w:bidi="ar-SA"/>
      <w14:ligatures w14:val="standardContextual"/>
    </w:rPr>
  </w:style>
  <w:style w:type="character" w:customStyle="1" w:styleId="TitleChar">
    <w:name w:val="Title Char"/>
    <w:basedOn w:val="DefaultParagraphFont"/>
    <w:link w:val="Title"/>
    <w:uiPriority w:val="10"/>
    <w:rsid w:val="00D55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348"/>
    <w:pPr>
      <w:numPr>
        <w:ilvl w:val="1"/>
      </w:numPr>
      <w:bidi w:val="0"/>
      <w:spacing w:line="278" w:lineRule="auto"/>
    </w:pPr>
    <w:rPr>
      <w:rFonts w:eastAsiaTheme="majorEastAsia" w:cstheme="majorBidi"/>
      <w:color w:val="595959" w:themeColor="text1" w:themeTint="A6"/>
      <w:spacing w:val="15"/>
      <w:kern w:val="2"/>
      <w:sz w:val="28"/>
      <w:szCs w:val="28"/>
      <w:lang w:val="en-US" w:bidi="ar-SA"/>
      <w14:ligatures w14:val="standardContextual"/>
    </w:rPr>
  </w:style>
  <w:style w:type="character" w:customStyle="1" w:styleId="SubtitleChar">
    <w:name w:val="Subtitle Char"/>
    <w:basedOn w:val="DefaultParagraphFont"/>
    <w:link w:val="Subtitle"/>
    <w:uiPriority w:val="11"/>
    <w:rsid w:val="00D55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348"/>
    <w:pPr>
      <w:bidi w:val="0"/>
      <w:spacing w:before="160" w:line="278" w:lineRule="auto"/>
      <w:jc w:val="center"/>
    </w:pPr>
    <w:rPr>
      <w:i/>
      <w:iCs/>
      <w:color w:val="404040" w:themeColor="text1" w:themeTint="BF"/>
      <w:kern w:val="2"/>
      <w:sz w:val="24"/>
      <w:szCs w:val="24"/>
      <w:lang w:val="en-US" w:bidi="ar-SA"/>
      <w14:ligatures w14:val="standardContextual"/>
    </w:rPr>
  </w:style>
  <w:style w:type="character" w:customStyle="1" w:styleId="QuoteChar">
    <w:name w:val="Quote Char"/>
    <w:basedOn w:val="DefaultParagraphFont"/>
    <w:link w:val="Quote"/>
    <w:uiPriority w:val="29"/>
    <w:rsid w:val="00D55348"/>
    <w:rPr>
      <w:i/>
      <w:iCs/>
      <w:color w:val="404040" w:themeColor="text1" w:themeTint="BF"/>
    </w:rPr>
  </w:style>
  <w:style w:type="paragraph" w:styleId="ListParagraph">
    <w:name w:val="List Paragraph"/>
    <w:basedOn w:val="Normal"/>
    <w:link w:val="ListParagraphChar"/>
    <w:uiPriority w:val="34"/>
    <w:qFormat/>
    <w:rsid w:val="00D55348"/>
    <w:pPr>
      <w:bidi w:val="0"/>
      <w:spacing w:line="278" w:lineRule="auto"/>
      <w:ind w:left="720"/>
      <w:contextualSpacing/>
    </w:pPr>
    <w:rPr>
      <w:kern w:val="2"/>
      <w:sz w:val="24"/>
      <w:szCs w:val="24"/>
      <w:lang w:val="en-US" w:bidi="ar-SA"/>
      <w14:ligatures w14:val="standardContextual"/>
    </w:rPr>
  </w:style>
  <w:style w:type="character" w:styleId="IntenseEmphasis">
    <w:name w:val="Intense Emphasis"/>
    <w:basedOn w:val="DefaultParagraphFont"/>
    <w:uiPriority w:val="21"/>
    <w:qFormat/>
    <w:rsid w:val="00D55348"/>
    <w:rPr>
      <w:i/>
      <w:iCs/>
      <w:color w:val="2F5496" w:themeColor="accent1" w:themeShade="BF"/>
    </w:rPr>
  </w:style>
  <w:style w:type="paragraph" w:styleId="IntenseQuote">
    <w:name w:val="Intense Quote"/>
    <w:basedOn w:val="Normal"/>
    <w:next w:val="Normal"/>
    <w:link w:val="IntenseQuoteChar"/>
    <w:uiPriority w:val="30"/>
    <w:qFormat/>
    <w:rsid w:val="00D55348"/>
    <w:pPr>
      <w:pBdr>
        <w:top w:val="single" w:sz="4" w:space="10" w:color="2F5496" w:themeColor="accent1" w:themeShade="BF"/>
        <w:bottom w:val="single" w:sz="4" w:space="10" w:color="2F5496" w:themeColor="accent1" w:themeShade="BF"/>
      </w:pBdr>
      <w:bidi w:val="0"/>
      <w:spacing w:before="360" w:after="360" w:line="278" w:lineRule="auto"/>
      <w:ind w:left="864" w:right="864"/>
      <w:jc w:val="center"/>
    </w:pPr>
    <w:rPr>
      <w:i/>
      <w:iCs/>
      <w:color w:val="2F5496" w:themeColor="accent1" w:themeShade="BF"/>
      <w:kern w:val="2"/>
      <w:sz w:val="24"/>
      <w:szCs w:val="24"/>
      <w:lang w:val="en-US" w:bidi="ar-SA"/>
      <w14:ligatures w14:val="standardContextual"/>
    </w:rPr>
  </w:style>
  <w:style w:type="character" w:customStyle="1" w:styleId="IntenseQuoteChar">
    <w:name w:val="Intense Quote Char"/>
    <w:basedOn w:val="DefaultParagraphFont"/>
    <w:link w:val="IntenseQuote"/>
    <w:uiPriority w:val="30"/>
    <w:rsid w:val="00D55348"/>
    <w:rPr>
      <w:i/>
      <w:iCs/>
      <w:color w:val="2F5496" w:themeColor="accent1" w:themeShade="BF"/>
    </w:rPr>
  </w:style>
  <w:style w:type="character" w:styleId="IntenseReference">
    <w:name w:val="Intense Reference"/>
    <w:basedOn w:val="DefaultParagraphFont"/>
    <w:uiPriority w:val="32"/>
    <w:qFormat/>
    <w:rsid w:val="00D55348"/>
    <w:rPr>
      <w:b/>
      <w:bCs/>
      <w:smallCaps/>
      <w:color w:val="2F5496" w:themeColor="accent1" w:themeShade="BF"/>
      <w:spacing w:val="5"/>
    </w:rPr>
  </w:style>
  <w:style w:type="paragraph" w:styleId="Revision">
    <w:name w:val="Revision"/>
    <w:hidden/>
    <w:uiPriority w:val="99"/>
    <w:semiHidden/>
    <w:rsid w:val="00C33F9D"/>
    <w:pPr>
      <w:spacing w:after="0" w:line="240" w:lineRule="auto"/>
    </w:pPr>
    <w:rPr>
      <w:kern w:val="0"/>
      <w:sz w:val="22"/>
      <w:szCs w:val="22"/>
      <w:lang w:val="en-GB" w:bidi="fa-IR"/>
      <w14:ligatures w14:val="none"/>
    </w:rPr>
  </w:style>
  <w:style w:type="paragraph" w:styleId="BalloonText">
    <w:name w:val="Balloon Text"/>
    <w:basedOn w:val="Normal"/>
    <w:link w:val="BalloonTextChar"/>
    <w:uiPriority w:val="99"/>
    <w:semiHidden/>
    <w:unhideWhenUsed/>
    <w:rsid w:val="000F2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D4C"/>
    <w:rPr>
      <w:rFonts w:ascii="Segoe UI" w:hAnsi="Segoe UI" w:cs="Segoe UI"/>
      <w:kern w:val="0"/>
      <w:sz w:val="18"/>
      <w:szCs w:val="18"/>
      <w:lang w:val="en-GB" w:bidi="fa-IR"/>
      <w14:ligatures w14:val="none"/>
    </w:rPr>
  </w:style>
  <w:style w:type="character" w:customStyle="1" w:styleId="ListParagraphChar">
    <w:name w:val="List Paragraph Char"/>
    <w:link w:val="ListParagraph"/>
    <w:uiPriority w:val="34"/>
    <w:locked/>
    <w:rsid w:val="00D72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2095">
      <w:bodyDiv w:val="1"/>
      <w:marLeft w:val="0"/>
      <w:marRight w:val="0"/>
      <w:marTop w:val="0"/>
      <w:marBottom w:val="0"/>
      <w:divBdr>
        <w:top w:val="none" w:sz="0" w:space="0" w:color="auto"/>
        <w:left w:val="none" w:sz="0" w:space="0" w:color="auto"/>
        <w:bottom w:val="none" w:sz="0" w:space="0" w:color="auto"/>
        <w:right w:val="none" w:sz="0" w:space="0" w:color="auto"/>
      </w:divBdr>
    </w:div>
    <w:div w:id="469130518">
      <w:bodyDiv w:val="1"/>
      <w:marLeft w:val="0"/>
      <w:marRight w:val="0"/>
      <w:marTop w:val="0"/>
      <w:marBottom w:val="0"/>
      <w:divBdr>
        <w:top w:val="none" w:sz="0" w:space="0" w:color="auto"/>
        <w:left w:val="none" w:sz="0" w:space="0" w:color="auto"/>
        <w:bottom w:val="none" w:sz="0" w:space="0" w:color="auto"/>
        <w:right w:val="none" w:sz="0" w:space="0" w:color="auto"/>
      </w:divBdr>
    </w:div>
    <w:div w:id="566108442">
      <w:bodyDiv w:val="1"/>
      <w:marLeft w:val="0"/>
      <w:marRight w:val="0"/>
      <w:marTop w:val="0"/>
      <w:marBottom w:val="0"/>
      <w:divBdr>
        <w:top w:val="none" w:sz="0" w:space="0" w:color="auto"/>
        <w:left w:val="none" w:sz="0" w:space="0" w:color="auto"/>
        <w:bottom w:val="none" w:sz="0" w:space="0" w:color="auto"/>
        <w:right w:val="none" w:sz="0" w:space="0" w:color="auto"/>
      </w:divBdr>
    </w:div>
    <w:div w:id="1023556431">
      <w:bodyDiv w:val="1"/>
      <w:marLeft w:val="0"/>
      <w:marRight w:val="0"/>
      <w:marTop w:val="0"/>
      <w:marBottom w:val="0"/>
      <w:divBdr>
        <w:top w:val="none" w:sz="0" w:space="0" w:color="auto"/>
        <w:left w:val="none" w:sz="0" w:space="0" w:color="auto"/>
        <w:bottom w:val="none" w:sz="0" w:space="0" w:color="auto"/>
        <w:right w:val="none" w:sz="0" w:space="0" w:color="auto"/>
      </w:divBdr>
    </w:div>
    <w:div w:id="1565948918">
      <w:bodyDiv w:val="1"/>
      <w:marLeft w:val="0"/>
      <w:marRight w:val="0"/>
      <w:marTop w:val="0"/>
      <w:marBottom w:val="0"/>
      <w:divBdr>
        <w:top w:val="none" w:sz="0" w:space="0" w:color="auto"/>
        <w:left w:val="none" w:sz="0" w:space="0" w:color="auto"/>
        <w:bottom w:val="none" w:sz="0" w:space="0" w:color="auto"/>
        <w:right w:val="none" w:sz="0" w:space="0" w:color="auto"/>
      </w:divBdr>
    </w:div>
    <w:div w:id="1729068110">
      <w:bodyDiv w:val="1"/>
      <w:marLeft w:val="0"/>
      <w:marRight w:val="0"/>
      <w:marTop w:val="0"/>
      <w:marBottom w:val="0"/>
      <w:divBdr>
        <w:top w:val="none" w:sz="0" w:space="0" w:color="auto"/>
        <w:left w:val="none" w:sz="0" w:space="0" w:color="auto"/>
        <w:bottom w:val="none" w:sz="0" w:space="0" w:color="auto"/>
        <w:right w:val="none" w:sz="0" w:space="0" w:color="auto"/>
      </w:divBdr>
    </w:div>
    <w:div w:id="181482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pjh</dc:creator>
  <cp:keywords/>
  <dc:description/>
  <cp:lastModifiedBy>pjh</cp:lastModifiedBy>
  <cp:revision>6</cp:revision>
  <dcterms:created xsi:type="dcterms:W3CDTF">2025-10-20T09:54:00Z</dcterms:created>
  <dcterms:modified xsi:type="dcterms:W3CDTF">2025-11-22T06:05:00Z</dcterms:modified>
</cp:coreProperties>
</file>